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479" w:rsidRDefault="00690479" w:rsidP="00690479">
      <w:pPr>
        <w:spacing w:before="61"/>
        <w:ind w:left="413"/>
        <w:rPr>
          <w:b/>
          <w:sz w:val="20"/>
          <w:lang w:val="it-IT"/>
        </w:rPr>
      </w:pPr>
      <w:r>
        <w:rPr>
          <w:rFonts w:ascii="Times New Roman"/>
          <w:noProof/>
          <w:sz w:val="20"/>
          <w:lang w:val="it-IT" w:eastAsia="it-IT"/>
        </w:rPr>
        <w:drawing>
          <wp:inline distT="0" distB="0" distL="0" distR="0" wp14:anchorId="781A4D07" wp14:editId="2409EC92">
            <wp:extent cx="5764695" cy="921708"/>
            <wp:effectExtent l="0" t="0" r="762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5975" cy="92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479" w:rsidRDefault="00690479" w:rsidP="00AA3D75">
      <w:pPr>
        <w:spacing w:before="61"/>
        <w:rPr>
          <w:b/>
          <w:sz w:val="20"/>
          <w:lang w:val="it-IT"/>
        </w:rPr>
      </w:pPr>
    </w:p>
    <w:p w:rsidR="00690479" w:rsidRPr="007E0889" w:rsidRDefault="00690479" w:rsidP="00690479">
      <w:pPr>
        <w:spacing w:before="61"/>
        <w:ind w:left="413"/>
        <w:rPr>
          <w:b/>
          <w:sz w:val="20"/>
          <w:lang w:val="it-IT"/>
        </w:rPr>
      </w:pPr>
      <w:proofErr w:type="spellStart"/>
      <w:r w:rsidRPr="007E0889">
        <w:rPr>
          <w:b/>
          <w:sz w:val="20"/>
          <w:lang w:val="it-IT"/>
        </w:rPr>
        <w:t>Prot</w:t>
      </w:r>
      <w:proofErr w:type="spellEnd"/>
      <w:r w:rsidRPr="007E0889">
        <w:rPr>
          <w:b/>
          <w:sz w:val="20"/>
          <w:lang w:val="it-IT"/>
        </w:rPr>
        <w:t xml:space="preserve">. n°  </w:t>
      </w:r>
      <w:r>
        <w:rPr>
          <w:b/>
          <w:sz w:val="20"/>
          <w:lang w:val="it-IT"/>
        </w:rPr>
        <w:t xml:space="preserve">     del        </w:t>
      </w:r>
    </w:p>
    <w:p w:rsidR="00690479" w:rsidRPr="007E0889" w:rsidRDefault="00690479" w:rsidP="00690479">
      <w:pPr>
        <w:pStyle w:val="Corpotesto"/>
        <w:spacing w:before="1"/>
        <w:rPr>
          <w:b/>
          <w:sz w:val="17"/>
          <w:lang w:val="it-IT"/>
        </w:rPr>
      </w:pPr>
      <w:bookmarkStart w:id="0" w:name="Napoli_10.01.2018"/>
      <w:bookmarkEnd w:id="0"/>
    </w:p>
    <w:p w:rsidR="00690479" w:rsidRPr="007E0889" w:rsidRDefault="00690479" w:rsidP="00690479">
      <w:pPr>
        <w:spacing w:before="60"/>
        <w:ind w:left="413"/>
        <w:rPr>
          <w:b/>
          <w:lang w:val="it-IT"/>
        </w:rPr>
      </w:pPr>
      <w:bookmarkStart w:id="1" w:name="CUP:__G61H17000130006"/>
      <w:bookmarkEnd w:id="1"/>
      <w:r w:rsidRPr="007E0889">
        <w:rPr>
          <w:b/>
          <w:w w:val="95"/>
          <w:sz w:val="20"/>
          <w:lang w:val="it-IT"/>
        </w:rPr>
        <w:t xml:space="preserve">CUP: </w:t>
      </w:r>
    </w:p>
    <w:p w:rsidR="00690479" w:rsidRPr="007E0889" w:rsidRDefault="00690479" w:rsidP="00690479">
      <w:pPr>
        <w:pStyle w:val="Corpotesto"/>
        <w:spacing w:before="7"/>
        <w:rPr>
          <w:b/>
          <w:sz w:val="24"/>
          <w:lang w:val="it-IT"/>
        </w:rPr>
      </w:pPr>
    </w:p>
    <w:p w:rsidR="00690479" w:rsidRPr="007E0889" w:rsidRDefault="00690479" w:rsidP="00690479">
      <w:pPr>
        <w:spacing w:line="252" w:lineRule="auto"/>
        <w:ind w:left="413" w:right="450"/>
        <w:rPr>
          <w:rFonts w:asciiTheme="minorHAnsi" w:hAnsiTheme="minorHAnsi"/>
          <w:i/>
          <w:lang w:val="it-IT"/>
        </w:rPr>
      </w:pPr>
      <w:bookmarkStart w:id="2" w:name="_GoBack"/>
      <w:r w:rsidRPr="00C500ED">
        <w:rPr>
          <w:rFonts w:asciiTheme="minorHAnsi" w:hAnsiTheme="minorHAnsi"/>
          <w:b/>
          <w:i/>
          <w:lang w:val="it-IT"/>
        </w:rPr>
        <w:t>OGGETTO:</w:t>
      </w:r>
      <w:r w:rsidRPr="007E0889">
        <w:rPr>
          <w:rFonts w:asciiTheme="minorHAnsi" w:hAnsiTheme="minorHAnsi"/>
          <w:i/>
          <w:lang w:val="it-IT"/>
        </w:rPr>
        <w:t xml:space="preserve"> </w:t>
      </w:r>
      <w:bookmarkEnd w:id="2"/>
      <w:r w:rsidRPr="007E0889">
        <w:rPr>
          <w:rFonts w:asciiTheme="minorHAnsi" w:hAnsiTheme="minorHAnsi"/>
          <w:i/>
          <w:lang w:val="it-IT"/>
        </w:rPr>
        <w:t xml:space="preserve">Dichiarazione assenza  di </w:t>
      </w:r>
      <w:r w:rsidRPr="007E0889">
        <w:rPr>
          <w:rFonts w:asciiTheme="minorHAnsi" w:hAnsiTheme="minorHAnsi"/>
          <w:b/>
          <w:i/>
          <w:lang w:val="it-IT"/>
        </w:rPr>
        <w:t xml:space="preserve">Docenti Esperti Madrelingua </w:t>
      </w:r>
      <w:r>
        <w:rPr>
          <w:rFonts w:asciiTheme="minorHAnsi" w:hAnsiTheme="minorHAnsi"/>
          <w:b/>
          <w:i/>
          <w:lang w:val="it-IT"/>
        </w:rPr>
        <w:t xml:space="preserve">interni </w:t>
      </w:r>
      <w:r w:rsidRPr="007E0889">
        <w:rPr>
          <w:rFonts w:asciiTheme="minorHAnsi" w:hAnsiTheme="minorHAnsi"/>
          <w:i/>
          <w:lang w:val="it-IT"/>
        </w:rPr>
        <w:t>da impiegare nella</w:t>
      </w:r>
      <w:r w:rsidRPr="007E0889">
        <w:rPr>
          <w:rFonts w:asciiTheme="minorHAnsi" w:hAnsiTheme="minorHAnsi"/>
          <w:i/>
          <w:spacing w:val="-30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realizzazione</w:t>
      </w:r>
      <w:r w:rsidRPr="007E0889">
        <w:rPr>
          <w:rFonts w:asciiTheme="minorHAnsi" w:hAnsiTheme="minorHAnsi"/>
          <w:i/>
          <w:spacing w:val="-30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del</w:t>
      </w:r>
      <w:r w:rsidRPr="007E0889">
        <w:rPr>
          <w:rFonts w:asciiTheme="minorHAnsi" w:hAnsiTheme="minorHAnsi"/>
          <w:i/>
          <w:spacing w:val="-2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Progetto</w:t>
      </w:r>
      <w:r w:rsidRPr="007E0889">
        <w:rPr>
          <w:rFonts w:asciiTheme="minorHAnsi" w:hAnsiTheme="minorHAnsi"/>
          <w:i/>
          <w:spacing w:val="-3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Fondi</w:t>
      </w:r>
      <w:r w:rsidRPr="007E0889">
        <w:rPr>
          <w:rFonts w:asciiTheme="minorHAnsi" w:hAnsiTheme="minorHAnsi"/>
          <w:i/>
          <w:spacing w:val="-36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Strutturali</w:t>
      </w:r>
      <w:r w:rsidRPr="007E0889">
        <w:rPr>
          <w:rFonts w:asciiTheme="minorHAnsi" w:hAnsiTheme="minorHAnsi"/>
          <w:i/>
          <w:spacing w:val="-36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Europei</w:t>
      </w:r>
      <w:r w:rsidRPr="007E0889">
        <w:rPr>
          <w:rFonts w:asciiTheme="minorHAnsi" w:hAnsiTheme="minorHAnsi"/>
          <w:i/>
          <w:spacing w:val="-36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–</w:t>
      </w:r>
      <w:r w:rsidRPr="007E0889">
        <w:rPr>
          <w:rFonts w:asciiTheme="minorHAnsi" w:hAnsiTheme="minorHAnsi"/>
          <w:i/>
          <w:spacing w:val="-37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Programma</w:t>
      </w:r>
      <w:r w:rsidRPr="007E0889">
        <w:rPr>
          <w:rFonts w:asciiTheme="minorHAnsi" w:hAnsiTheme="minorHAnsi"/>
          <w:i/>
          <w:spacing w:val="-36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Operativo</w:t>
      </w:r>
      <w:r w:rsidRPr="007E0889">
        <w:rPr>
          <w:rFonts w:asciiTheme="minorHAnsi" w:hAnsiTheme="minorHAnsi"/>
          <w:i/>
          <w:spacing w:val="-36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Nazionale</w:t>
      </w:r>
      <w:r w:rsidRPr="007E0889">
        <w:rPr>
          <w:rFonts w:asciiTheme="minorHAnsi" w:hAnsiTheme="minorHAnsi"/>
          <w:i/>
          <w:spacing w:val="-35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“Per</w:t>
      </w:r>
      <w:r w:rsidRPr="007E0889">
        <w:rPr>
          <w:rFonts w:asciiTheme="minorHAnsi" w:hAnsiTheme="minorHAnsi"/>
          <w:i/>
          <w:spacing w:val="-37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 xml:space="preserve">la </w:t>
      </w:r>
      <w:r w:rsidRPr="007E0889">
        <w:rPr>
          <w:rFonts w:asciiTheme="minorHAnsi" w:hAnsiTheme="minorHAnsi"/>
          <w:i/>
          <w:w w:val="95"/>
          <w:lang w:val="it-IT"/>
        </w:rPr>
        <w:t>scuola,</w:t>
      </w:r>
      <w:r w:rsidRPr="007E0889">
        <w:rPr>
          <w:rFonts w:asciiTheme="minorHAnsi" w:hAnsiTheme="minorHAnsi"/>
          <w:i/>
          <w:spacing w:val="-25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competenze</w:t>
      </w:r>
      <w:r w:rsidRPr="007E0889">
        <w:rPr>
          <w:rFonts w:asciiTheme="minorHAnsi" w:hAnsiTheme="minorHAnsi"/>
          <w:i/>
          <w:spacing w:val="-26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e</w:t>
      </w:r>
      <w:r w:rsidRPr="007E0889">
        <w:rPr>
          <w:rFonts w:asciiTheme="minorHAnsi" w:hAnsiTheme="minorHAnsi"/>
          <w:i/>
          <w:spacing w:val="-24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ambienti</w:t>
      </w:r>
      <w:r w:rsidRPr="007E0889">
        <w:rPr>
          <w:rFonts w:asciiTheme="minorHAnsi" w:hAnsiTheme="minorHAnsi"/>
          <w:i/>
          <w:spacing w:val="-24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per</w:t>
      </w:r>
      <w:r w:rsidRPr="007E0889">
        <w:rPr>
          <w:rFonts w:asciiTheme="minorHAnsi" w:hAnsiTheme="minorHAnsi"/>
          <w:i/>
          <w:spacing w:val="-26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l’apprendimento”</w:t>
      </w:r>
      <w:r w:rsidRPr="007E0889">
        <w:rPr>
          <w:rFonts w:asciiTheme="minorHAnsi" w:hAnsiTheme="minorHAnsi"/>
          <w:i/>
          <w:spacing w:val="-25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2014-2020.</w:t>
      </w:r>
      <w:r w:rsidRPr="007E0889">
        <w:rPr>
          <w:rFonts w:asciiTheme="minorHAnsi" w:hAnsiTheme="minorHAnsi"/>
          <w:i/>
          <w:spacing w:val="-25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Avviso</w:t>
      </w:r>
      <w:r w:rsidRPr="007E0889">
        <w:rPr>
          <w:rFonts w:asciiTheme="minorHAnsi" w:hAnsiTheme="minorHAnsi"/>
          <w:i/>
          <w:spacing w:val="-25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pubblico</w:t>
      </w:r>
      <w:r w:rsidRPr="007E0889">
        <w:rPr>
          <w:rFonts w:asciiTheme="minorHAnsi" w:hAnsiTheme="minorHAnsi"/>
          <w:i/>
          <w:spacing w:val="-26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10862</w:t>
      </w:r>
      <w:r w:rsidRPr="007E0889">
        <w:rPr>
          <w:rFonts w:asciiTheme="minorHAnsi" w:hAnsiTheme="minorHAnsi"/>
          <w:i/>
          <w:spacing w:val="-25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del</w:t>
      </w:r>
      <w:r w:rsidRPr="007E0889">
        <w:rPr>
          <w:rFonts w:asciiTheme="minorHAnsi" w:hAnsiTheme="minorHAnsi"/>
          <w:i/>
          <w:spacing w:val="-26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 xml:space="preserve">16/09/2016 </w:t>
      </w:r>
      <w:r w:rsidRPr="007E0889">
        <w:rPr>
          <w:rFonts w:asciiTheme="minorHAnsi" w:hAnsiTheme="minorHAnsi"/>
          <w:i/>
          <w:lang w:val="it-IT"/>
        </w:rPr>
        <w:t>“Progetti</w:t>
      </w:r>
      <w:r w:rsidRPr="007E0889">
        <w:rPr>
          <w:rFonts w:asciiTheme="minorHAnsi" w:hAnsiTheme="minorHAnsi"/>
          <w:i/>
          <w:spacing w:val="-45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di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inclusione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sociale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e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lotta</w:t>
      </w:r>
      <w:r w:rsidRPr="007E0889">
        <w:rPr>
          <w:rFonts w:asciiTheme="minorHAnsi" w:hAnsiTheme="minorHAnsi"/>
          <w:i/>
          <w:spacing w:val="-44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al</w:t>
      </w:r>
      <w:r w:rsidRPr="007E0889">
        <w:rPr>
          <w:rFonts w:asciiTheme="minorHAnsi" w:hAnsiTheme="minorHAnsi"/>
          <w:i/>
          <w:spacing w:val="-44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disagio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nonché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per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garantire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l’apertura</w:t>
      </w:r>
      <w:r w:rsidRPr="007E0889">
        <w:rPr>
          <w:rFonts w:asciiTheme="minorHAnsi" w:hAnsiTheme="minorHAnsi"/>
          <w:i/>
          <w:spacing w:val="-44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delle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scuole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oltre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l’orario scolastico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soprattutto</w:t>
      </w:r>
      <w:r w:rsidRPr="007E0889">
        <w:rPr>
          <w:rFonts w:asciiTheme="minorHAnsi" w:hAnsiTheme="minorHAnsi"/>
          <w:i/>
          <w:spacing w:val="-40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nella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aree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a</w:t>
      </w:r>
      <w:r w:rsidRPr="007E0889">
        <w:rPr>
          <w:rFonts w:asciiTheme="minorHAnsi" w:hAnsiTheme="minorHAnsi"/>
          <w:i/>
          <w:spacing w:val="-41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rischio</w:t>
      </w:r>
      <w:r w:rsidRPr="007E0889">
        <w:rPr>
          <w:rFonts w:asciiTheme="minorHAnsi" w:hAnsiTheme="minorHAnsi"/>
          <w:i/>
          <w:spacing w:val="-40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e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in</w:t>
      </w:r>
      <w:r w:rsidRPr="007E0889">
        <w:rPr>
          <w:rFonts w:asciiTheme="minorHAnsi" w:hAnsiTheme="minorHAnsi"/>
          <w:i/>
          <w:spacing w:val="-40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quelle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periferiche”.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Asse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I</w:t>
      </w:r>
      <w:r w:rsidRPr="007E0889">
        <w:rPr>
          <w:rFonts w:asciiTheme="minorHAnsi" w:hAnsiTheme="minorHAnsi"/>
          <w:i/>
          <w:spacing w:val="-40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–</w:t>
      </w:r>
      <w:r w:rsidRPr="007E0889">
        <w:rPr>
          <w:rFonts w:asciiTheme="minorHAnsi" w:hAnsiTheme="minorHAnsi"/>
          <w:i/>
          <w:spacing w:val="-38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Istruzione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–</w:t>
      </w:r>
      <w:r w:rsidRPr="007E0889">
        <w:rPr>
          <w:rFonts w:asciiTheme="minorHAnsi" w:hAnsiTheme="minorHAnsi"/>
          <w:i/>
          <w:spacing w:val="-39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Fondo</w:t>
      </w:r>
      <w:r w:rsidRPr="007E0889">
        <w:rPr>
          <w:rFonts w:asciiTheme="minorHAnsi" w:hAnsiTheme="minorHAnsi"/>
          <w:i/>
          <w:spacing w:val="-40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Sociale Europeo</w:t>
      </w:r>
      <w:r>
        <w:rPr>
          <w:rFonts w:asciiTheme="minorHAnsi" w:hAnsiTheme="minorHAnsi"/>
          <w:i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(FSE).</w:t>
      </w:r>
      <w:r w:rsidRPr="007E0889">
        <w:rPr>
          <w:rFonts w:asciiTheme="minorHAnsi" w:hAnsiTheme="minorHAnsi"/>
          <w:i/>
          <w:spacing w:val="-39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Obiettivo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specifico</w:t>
      </w:r>
      <w:r w:rsidRPr="007E0889">
        <w:rPr>
          <w:rFonts w:asciiTheme="minorHAnsi" w:hAnsiTheme="minorHAnsi"/>
          <w:i/>
          <w:spacing w:val="-39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10.1.</w:t>
      </w:r>
      <w:r w:rsidRPr="007E0889">
        <w:rPr>
          <w:rFonts w:asciiTheme="minorHAnsi" w:hAnsiTheme="minorHAnsi"/>
          <w:i/>
          <w:spacing w:val="-37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–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Riduzione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del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fallimento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formativo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precoce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e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>della</w:t>
      </w:r>
      <w:r w:rsidRPr="007E0889">
        <w:rPr>
          <w:rFonts w:asciiTheme="minorHAnsi" w:hAnsiTheme="minorHAnsi"/>
          <w:i/>
          <w:spacing w:val="-38"/>
          <w:w w:val="95"/>
          <w:lang w:val="it-IT"/>
        </w:rPr>
        <w:t xml:space="preserve"> </w:t>
      </w:r>
      <w:r w:rsidRPr="007E0889">
        <w:rPr>
          <w:rFonts w:asciiTheme="minorHAnsi" w:hAnsiTheme="minorHAnsi"/>
          <w:i/>
          <w:w w:val="95"/>
          <w:lang w:val="it-IT"/>
        </w:rPr>
        <w:t xml:space="preserve">dispersione </w:t>
      </w:r>
      <w:r w:rsidRPr="007E0889">
        <w:rPr>
          <w:rFonts w:asciiTheme="minorHAnsi" w:hAnsiTheme="minorHAnsi"/>
          <w:i/>
          <w:lang w:val="it-IT"/>
        </w:rPr>
        <w:t>scolastica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e</w:t>
      </w:r>
      <w:r w:rsidRPr="007E0889">
        <w:rPr>
          <w:rFonts w:asciiTheme="minorHAnsi" w:hAnsiTheme="minorHAnsi"/>
          <w:i/>
          <w:spacing w:val="-41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formativa.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Azione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10.1.1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–</w:t>
      </w:r>
      <w:r w:rsidRPr="007E0889">
        <w:rPr>
          <w:rFonts w:asciiTheme="minorHAnsi" w:hAnsiTheme="minorHAnsi"/>
          <w:i/>
          <w:spacing w:val="-41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Interventi</w:t>
      </w:r>
      <w:r w:rsidRPr="007E0889">
        <w:rPr>
          <w:rFonts w:asciiTheme="minorHAnsi" w:hAnsiTheme="minorHAnsi"/>
          <w:i/>
          <w:spacing w:val="-43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di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sostegno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agli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studenti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caratterizzati</w:t>
      </w:r>
      <w:r w:rsidRPr="007E0889">
        <w:rPr>
          <w:rFonts w:asciiTheme="minorHAnsi" w:hAnsiTheme="minorHAnsi"/>
          <w:i/>
          <w:spacing w:val="-42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da particolari fragilità.</w:t>
      </w:r>
      <w:r w:rsidRPr="007E0889">
        <w:rPr>
          <w:rFonts w:asciiTheme="minorHAnsi" w:hAnsiTheme="minorHAnsi"/>
          <w:i/>
          <w:spacing w:val="-25"/>
          <w:lang w:val="it-IT"/>
        </w:rPr>
        <w:t xml:space="preserve"> </w:t>
      </w:r>
      <w:r w:rsidRPr="007E0889">
        <w:rPr>
          <w:rFonts w:asciiTheme="minorHAnsi" w:hAnsiTheme="minorHAnsi"/>
          <w:i/>
          <w:lang w:val="it-IT"/>
        </w:rPr>
        <w:t>–</w:t>
      </w:r>
    </w:p>
    <w:p w:rsidR="00690479" w:rsidRPr="007E0889" w:rsidRDefault="00690479" w:rsidP="00690479">
      <w:pPr>
        <w:pStyle w:val="Corpotesto"/>
        <w:rPr>
          <w:rFonts w:asciiTheme="minorHAnsi" w:hAnsiTheme="minorHAnsi"/>
          <w:i/>
          <w:lang w:val="it-IT"/>
        </w:rPr>
      </w:pPr>
    </w:p>
    <w:p w:rsidR="00690479" w:rsidRPr="007E0889" w:rsidRDefault="00690479" w:rsidP="00690479">
      <w:pPr>
        <w:pStyle w:val="Corpotesto"/>
        <w:spacing w:before="4"/>
        <w:rPr>
          <w:i/>
          <w:sz w:val="21"/>
          <w:lang w:val="it-IT"/>
        </w:rPr>
      </w:pPr>
    </w:p>
    <w:p w:rsidR="00690479" w:rsidRPr="007E0889" w:rsidRDefault="00690479" w:rsidP="00690479">
      <w:pPr>
        <w:spacing w:before="1"/>
        <w:ind w:left="4117"/>
        <w:rPr>
          <w:b/>
          <w:lang w:val="it-IT"/>
        </w:rPr>
      </w:pPr>
      <w:bookmarkStart w:id="3" w:name="IL_DIRIGENTE_SCOLASTICO"/>
      <w:bookmarkEnd w:id="3"/>
      <w:r w:rsidRPr="007E0889">
        <w:rPr>
          <w:b/>
          <w:w w:val="90"/>
          <w:lang w:val="it-IT"/>
        </w:rPr>
        <w:t>IL DIRIGENTE SCOLASTICO</w:t>
      </w:r>
    </w:p>
    <w:p w:rsidR="00690479" w:rsidRPr="007E0889" w:rsidRDefault="00690479" w:rsidP="00690479">
      <w:pPr>
        <w:pStyle w:val="Corpotesto"/>
        <w:spacing w:before="8"/>
        <w:rPr>
          <w:b/>
          <w:sz w:val="24"/>
          <w:lang w:val="it-IT"/>
        </w:rPr>
      </w:pPr>
    </w:p>
    <w:p w:rsidR="00690479" w:rsidRPr="007E0889" w:rsidRDefault="00690479" w:rsidP="00690479">
      <w:pPr>
        <w:pStyle w:val="Corpotesto"/>
        <w:spacing w:line="254" w:lineRule="auto"/>
        <w:ind w:left="1054" w:hanging="642"/>
        <w:rPr>
          <w:lang w:val="it-IT"/>
        </w:rPr>
      </w:pPr>
      <w:r w:rsidRPr="007E0889">
        <w:rPr>
          <w:b/>
          <w:w w:val="95"/>
          <w:lang w:val="it-IT"/>
        </w:rPr>
        <w:t>VISTO</w:t>
      </w:r>
      <w:r w:rsidRPr="007E0889">
        <w:rPr>
          <w:b/>
          <w:spacing w:val="3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il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Decreto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Legislativo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30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marzo</w:t>
      </w:r>
      <w:r w:rsidRPr="007E0889">
        <w:rPr>
          <w:spacing w:val="-2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2001,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n.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165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recante</w:t>
      </w:r>
      <w:r w:rsidRPr="007E0889">
        <w:rPr>
          <w:spacing w:val="-2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"Norme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generali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sull'ordinamento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lavoro</w:t>
      </w:r>
      <w:r w:rsidRPr="007E0889">
        <w:rPr>
          <w:spacing w:val="-23"/>
          <w:w w:val="95"/>
          <w:lang w:val="it-IT"/>
        </w:rPr>
        <w:t xml:space="preserve"> </w:t>
      </w:r>
      <w:r w:rsidRPr="007E0889">
        <w:rPr>
          <w:w w:val="95"/>
          <w:lang w:val="it-IT"/>
        </w:rPr>
        <w:t xml:space="preserve">alle </w:t>
      </w:r>
      <w:r w:rsidRPr="007E0889">
        <w:rPr>
          <w:lang w:val="it-IT"/>
        </w:rPr>
        <w:t>dipendenze</w:t>
      </w:r>
      <w:r w:rsidRPr="007E0889">
        <w:rPr>
          <w:spacing w:val="-16"/>
          <w:lang w:val="it-IT"/>
        </w:rPr>
        <w:t xml:space="preserve"> </w:t>
      </w:r>
      <w:r w:rsidRPr="007E0889">
        <w:rPr>
          <w:lang w:val="it-IT"/>
        </w:rPr>
        <w:t>della</w:t>
      </w:r>
      <w:r w:rsidRPr="007E0889">
        <w:rPr>
          <w:spacing w:val="-17"/>
          <w:lang w:val="it-IT"/>
        </w:rPr>
        <w:t xml:space="preserve"> </w:t>
      </w:r>
      <w:r w:rsidRPr="007E0889">
        <w:rPr>
          <w:lang w:val="it-IT"/>
        </w:rPr>
        <w:t>Amministrazioni</w:t>
      </w:r>
      <w:r w:rsidRPr="007E0889">
        <w:rPr>
          <w:spacing w:val="-16"/>
          <w:lang w:val="it-IT"/>
        </w:rPr>
        <w:t xml:space="preserve"> </w:t>
      </w:r>
      <w:r w:rsidRPr="007E0889">
        <w:rPr>
          <w:lang w:val="it-IT"/>
        </w:rPr>
        <w:t>Pubbliche"</w:t>
      </w:r>
      <w:r w:rsidRPr="007E0889">
        <w:rPr>
          <w:spacing w:val="-19"/>
          <w:lang w:val="it-IT"/>
        </w:rPr>
        <w:t xml:space="preserve"> </w:t>
      </w:r>
      <w:r w:rsidRPr="007E0889">
        <w:rPr>
          <w:lang w:val="it-IT"/>
        </w:rPr>
        <w:t>e</w:t>
      </w:r>
      <w:r w:rsidRPr="007E0889">
        <w:rPr>
          <w:spacing w:val="-16"/>
          <w:lang w:val="it-IT"/>
        </w:rPr>
        <w:t xml:space="preserve"> </w:t>
      </w:r>
      <w:proofErr w:type="spellStart"/>
      <w:r w:rsidRPr="007E0889">
        <w:rPr>
          <w:lang w:val="it-IT"/>
        </w:rPr>
        <w:t>ss.mm.ii</w:t>
      </w:r>
      <w:proofErr w:type="spellEnd"/>
      <w:r w:rsidRPr="007E0889">
        <w:rPr>
          <w:lang w:val="it-IT"/>
        </w:rPr>
        <w:t>.;</w:t>
      </w:r>
    </w:p>
    <w:p w:rsidR="00690479" w:rsidRPr="007E0889" w:rsidRDefault="00690479" w:rsidP="00690479">
      <w:pPr>
        <w:pStyle w:val="Corpotesto"/>
        <w:spacing w:before="6"/>
        <w:rPr>
          <w:sz w:val="23"/>
          <w:lang w:val="it-IT"/>
        </w:rPr>
      </w:pPr>
    </w:p>
    <w:p w:rsidR="00690479" w:rsidRPr="007E0889" w:rsidRDefault="00690479" w:rsidP="00690479">
      <w:pPr>
        <w:pStyle w:val="Corpotesto"/>
        <w:ind w:left="413"/>
        <w:rPr>
          <w:lang w:val="it-IT"/>
        </w:rPr>
      </w:pPr>
      <w:r w:rsidRPr="007E0889">
        <w:rPr>
          <w:b/>
          <w:lang w:val="it-IT"/>
        </w:rPr>
        <w:t xml:space="preserve">VISTO </w:t>
      </w:r>
      <w:r w:rsidRPr="007E0889">
        <w:rPr>
          <w:lang w:val="it-IT"/>
        </w:rPr>
        <w:t>il DPR 275/99, concernente norme in materia di autonomia delle istituzioni scolastiche;</w:t>
      </w:r>
    </w:p>
    <w:p w:rsidR="00690479" w:rsidRPr="007E0889" w:rsidRDefault="00690479" w:rsidP="00690479">
      <w:pPr>
        <w:pStyle w:val="Corpotesto"/>
        <w:spacing w:before="8"/>
        <w:rPr>
          <w:sz w:val="24"/>
          <w:lang w:val="it-IT"/>
        </w:rPr>
      </w:pPr>
    </w:p>
    <w:p w:rsidR="00690479" w:rsidRPr="007E0889" w:rsidRDefault="00690479" w:rsidP="00690479">
      <w:pPr>
        <w:pStyle w:val="Corpotesto"/>
        <w:ind w:left="413"/>
        <w:rPr>
          <w:lang w:val="it-IT"/>
        </w:rPr>
      </w:pPr>
      <w:r w:rsidRPr="007E0889">
        <w:rPr>
          <w:b/>
          <w:lang w:val="it-IT"/>
        </w:rPr>
        <w:t xml:space="preserve">VISTA </w:t>
      </w:r>
      <w:r w:rsidRPr="007E0889">
        <w:rPr>
          <w:lang w:val="it-IT"/>
        </w:rPr>
        <w:t>la circolare della Funzione Pubblica n.2/2008;</w:t>
      </w:r>
    </w:p>
    <w:p w:rsidR="00690479" w:rsidRPr="007E0889" w:rsidRDefault="00690479" w:rsidP="00690479">
      <w:pPr>
        <w:pStyle w:val="Corpotesto"/>
        <w:spacing w:before="7"/>
        <w:rPr>
          <w:sz w:val="24"/>
          <w:lang w:val="it-IT"/>
        </w:rPr>
      </w:pPr>
    </w:p>
    <w:p w:rsidR="00690479" w:rsidRPr="007E0889" w:rsidRDefault="00690479" w:rsidP="00690479">
      <w:pPr>
        <w:pStyle w:val="Corpotesto"/>
        <w:spacing w:line="254" w:lineRule="auto"/>
        <w:ind w:left="1112" w:right="1481" w:hanging="699"/>
        <w:rPr>
          <w:lang w:val="it-IT"/>
        </w:rPr>
      </w:pPr>
      <w:r w:rsidRPr="007E0889">
        <w:rPr>
          <w:b/>
          <w:w w:val="95"/>
          <w:lang w:val="it-IT"/>
        </w:rPr>
        <w:t>VISTO</w:t>
      </w:r>
      <w:r w:rsidRPr="007E0889">
        <w:rPr>
          <w:b/>
          <w:spacing w:val="9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il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D.I.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1°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febbraio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2001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n.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44,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concernente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“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Regolamento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concernente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le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 xml:space="preserve">Istruzioni </w:t>
      </w:r>
      <w:r w:rsidRPr="007E0889">
        <w:rPr>
          <w:lang w:val="it-IT"/>
        </w:rPr>
        <w:t>generali</w:t>
      </w:r>
      <w:r w:rsidRPr="007E0889">
        <w:rPr>
          <w:spacing w:val="-44"/>
          <w:lang w:val="it-IT"/>
        </w:rPr>
        <w:t xml:space="preserve"> </w:t>
      </w:r>
      <w:r w:rsidRPr="007E0889">
        <w:rPr>
          <w:lang w:val="it-IT"/>
        </w:rPr>
        <w:t>sulla</w:t>
      </w:r>
      <w:r w:rsidRPr="007E0889">
        <w:rPr>
          <w:spacing w:val="-43"/>
          <w:lang w:val="it-IT"/>
        </w:rPr>
        <w:t xml:space="preserve"> </w:t>
      </w:r>
      <w:r w:rsidRPr="007E0889">
        <w:rPr>
          <w:lang w:val="it-IT"/>
        </w:rPr>
        <w:t>gestione</w:t>
      </w:r>
      <w:r w:rsidRPr="007E0889">
        <w:rPr>
          <w:spacing w:val="-43"/>
          <w:lang w:val="it-IT"/>
        </w:rPr>
        <w:t xml:space="preserve"> </w:t>
      </w:r>
      <w:r w:rsidRPr="007E0889">
        <w:rPr>
          <w:lang w:val="it-IT"/>
        </w:rPr>
        <w:t>amministrativo-contabile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delle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istituzioni</w:t>
      </w:r>
      <w:r w:rsidRPr="007E0889">
        <w:rPr>
          <w:spacing w:val="-44"/>
          <w:lang w:val="it-IT"/>
        </w:rPr>
        <w:t xml:space="preserve"> </w:t>
      </w:r>
      <w:r w:rsidRPr="007E0889">
        <w:rPr>
          <w:lang w:val="it-IT"/>
        </w:rPr>
        <w:t>scolastiche";</w:t>
      </w:r>
    </w:p>
    <w:p w:rsidR="00690479" w:rsidRPr="007E0889" w:rsidRDefault="00690479" w:rsidP="00690479">
      <w:pPr>
        <w:pStyle w:val="Corpotesto"/>
        <w:spacing w:before="5"/>
        <w:rPr>
          <w:sz w:val="23"/>
          <w:lang w:val="it-IT"/>
        </w:rPr>
      </w:pPr>
    </w:p>
    <w:p w:rsidR="00690479" w:rsidRPr="007E0889" w:rsidRDefault="00690479" w:rsidP="00690479">
      <w:pPr>
        <w:pStyle w:val="Corpotesto"/>
        <w:spacing w:line="254" w:lineRule="auto"/>
        <w:ind w:left="1062" w:hanging="649"/>
        <w:rPr>
          <w:lang w:val="it-IT"/>
        </w:rPr>
      </w:pPr>
      <w:r w:rsidRPr="007E0889">
        <w:rPr>
          <w:b/>
          <w:w w:val="95"/>
          <w:lang w:val="it-IT"/>
        </w:rPr>
        <w:t>VISTA</w:t>
      </w:r>
      <w:r w:rsidRPr="007E0889">
        <w:rPr>
          <w:b/>
          <w:spacing w:val="1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la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circolare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n°</w:t>
      </w:r>
      <w:r w:rsidRPr="007E0889">
        <w:rPr>
          <w:spacing w:val="-2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2</w:t>
      </w:r>
      <w:r w:rsidRPr="007E0889">
        <w:rPr>
          <w:spacing w:val="-2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2</w:t>
      </w:r>
      <w:r w:rsidRPr="007E0889">
        <w:rPr>
          <w:spacing w:val="-2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febbraio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2009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Ministero</w:t>
      </w:r>
      <w:r w:rsidRPr="007E0889">
        <w:rPr>
          <w:spacing w:val="-2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Lavoro</w:t>
      </w:r>
      <w:r w:rsidRPr="007E0889">
        <w:rPr>
          <w:spacing w:val="-2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che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regolamenta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compensi,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gli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 xml:space="preserve">aspetti </w:t>
      </w:r>
      <w:r w:rsidRPr="007E0889">
        <w:rPr>
          <w:lang w:val="it-IT"/>
        </w:rPr>
        <w:t>fiscali</w:t>
      </w:r>
      <w:r w:rsidRPr="007E0889">
        <w:rPr>
          <w:spacing w:val="-18"/>
          <w:lang w:val="it-IT"/>
        </w:rPr>
        <w:t xml:space="preserve"> </w:t>
      </w:r>
      <w:r w:rsidRPr="007E0889">
        <w:rPr>
          <w:lang w:val="it-IT"/>
        </w:rPr>
        <w:t>e</w:t>
      </w:r>
      <w:r w:rsidRPr="007E0889">
        <w:rPr>
          <w:spacing w:val="-15"/>
          <w:lang w:val="it-IT"/>
        </w:rPr>
        <w:t xml:space="preserve"> </w:t>
      </w:r>
      <w:r w:rsidRPr="007E0889">
        <w:rPr>
          <w:lang w:val="it-IT"/>
        </w:rPr>
        <w:t>contributivi</w:t>
      </w:r>
      <w:r w:rsidRPr="007E0889">
        <w:rPr>
          <w:spacing w:val="-20"/>
          <w:lang w:val="it-IT"/>
        </w:rPr>
        <w:t xml:space="preserve"> </w:t>
      </w:r>
      <w:r w:rsidRPr="007E0889">
        <w:rPr>
          <w:lang w:val="it-IT"/>
        </w:rPr>
        <w:t>per</w:t>
      </w:r>
      <w:r w:rsidRPr="007E0889">
        <w:rPr>
          <w:spacing w:val="-15"/>
          <w:lang w:val="it-IT"/>
        </w:rPr>
        <w:t xml:space="preserve"> </w:t>
      </w:r>
      <w:r w:rsidRPr="007E0889">
        <w:rPr>
          <w:lang w:val="it-IT"/>
        </w:rPr>
        <w:t>gli</w:t>
      </w:r>
      <w:r w:rsidRPr="007E0889">
        <w:rPr>
          <w:spacing w:val="-16"/>
          <w:lang w:val="it-IT"/>
        </w:rPr>
        <w:t xml:space="preserve"> </w:t>
      </w:r>
      <w:r w:rsidRPr="007E0889">
        <w:rPr>
          <w:lang w:val="it-IT"/>
        </w:rPr>
        <w:t>incarichi</w:t>
      </w:r>
      <w:r w:rsidRPr="007E0889">
        <w:rPr>
          <w:spacing w:val="-15"/>
          <w:lang w:val="it-IT"/>
        </w:rPr>
        <w:t xml:space="preserve"> </w:t>
      </w:r>
      <w:r w:rsidRPr="007E0889">
        <w:rPr>
          <w:lang w:val="it-IT"/>
        </w:rPr>
        <w:t>ed</w:t>
      </w:r>
      <w:r w:rsidRPr="007E0889">
        <w:rPr>
          <w:spacing w:val="-18"/>
          <w:lang w:val="it-IT"/>
        </w:rPr>
        <w:t xml:space="preserve"> </w:t>
      </w:r>
      <w:r w:rsidRPr="007E0889">
        <w:rPr>
          <w:lang w:val="it-IT"/>
        </w:rPr>
        <w:t>impieghi</w:t>
      </w:r>
      <w:r w:rsidRPr="007E0889">
        <w:rPr>
          <w:spacing w:val="-18"/>
          <w:lang w:val="it-IT"/>
        </w:rPr>
        <w:t xml:space="preserve"> </w:t>
      </w:r>
      <w:r w:rsidRPr="007E0889">
        <w:rPr>
          <w:lang w:val="it-IT"/>
        </w:rPr>
        <w:t>nella</w:t>
      </w:r>
      <w:r w:rsidRPr="007E0889">
        <w:rPr>
          <w:spacing w:val="-16"/>
          <w:lang w:val="it-IT"/>
        </w:rPr>
        <w:t xml:space="preserve"> </w:t>
      </w:r>
      <w:r w:rsidRPr="007E0889">
        <w:rPr>
          <w:lang w:val="it-IT"/>
        </w:rPr>
        <w:t>P.A.</w:t>
      </w:r>
    </w:p>
    <w:p w:rsidR="00690479" w:rsidRPr="007E0889" w:rsidRDefault="00690479" w:rsidP="00690479">
      <w:pPr>
        <w:pStyle w:val="Corpotesto"/>
        <w:spacing w:before="6"/>
        <w:rPr>
          <w:sz w:val="23"/>
          <w:lang w:val="it-IT"/>
        </w:rPr>
      </w:pPr>
    </w:p>
    <w:p w:rsidR="00690479" w:rsidRPr="007E0889" w:rsidRDefault="00690479" w:rsidP="00690479">
      <w:pPr>
        <w:pStyle w:val="Corpotesto"/>
        <w:spacing w:before="1" w:line="254" w:lineRule="auto"/>
        <w:ind w:left="1054" w:right="290" w:hanging="642"/>
        <w:rPr>
          <w:lang w:val="it-IT"/>
        </w:rPr>
      </w:pPr>
      <w:r w:rsidRPr="007E0889">
        <w:rPr>
          <w:b/>
          <w:lang w:val="it-IT"/>
        </w:rPr>
        <w:t>VISTE</w:t>
      </w:r>
      <w:r w:rsidRPr="007E0889">
        <w:rPr>
          <w:b/>
          <w:spacing w:val="10"/>
          <w:lang w:val="it-IT"/>
        </w:rPr>
        <w:t xml:space="preserve"> </w:t>
      </w:r>
      <w:r w:rsidRPr="007E0889">
        <w:rPr>
          <w:lang w:val="it-IT"/>
        </w:rPr>
        <w:t>le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linee</w:t>
      </w:r>
      <w:r w:rsidRPr="007E0889">
        <w:rPr>
          <w:spacing w:val="-43"/>
          <w:lang w:val="it-IT"/>
        </w:rPr>
        <w:t xml:space="preserve"> </w:t>
      </w:r>
      <w:r w:rsidRPr="007E0889">
        <w:rPr>
          <w:lang w:val="it-IT"/>
        </w:rPr>
        <w:t>guida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dell’autorità</w:t>
      </w:r>
      <w:r w:rsidRPr="007E0889">
        <w:rPr>
          <w:spacing w:val="-43"/>
          <w:lang w:val="it-IT"/>
        </w:rPr>
        <w:t xml:space="preserve"> </w:t>
      </w:r>
      <w:r w:rsidRPr="007E0889">
        <w:rPr>
          <w:lang w:val="it-IT"/>
        </w:rPr>
        <w:t>di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gestione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P.O.N.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di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cui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alla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nota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MIUR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1588</w:t>
      </w:r>
      <w:r w:rsidRPr="007E0889">
        <w:rPr>
          <w:spacing w:val="-43"/>
          <w:lang w:val="it-IT"/>
        </w:rPr>
        <w:t xml:space="preserve"> </w:t>
      </w:r>
      <w:r w:rsidRPr="007E0889">
        <w:rPr>
          <w:lang w:val="it-IT"/>
        </w:rPr>
        <w:t>DEL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13.01.2016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recanti indicazioni</w:t>
      </w:r>
      <w:r w:rsidRPr="007E0889">
        <w:rPr>
          <w:spacing w:val="-40"/>
          <w:lang w:val="it-IT"/>
        </w:rPr>
        <w:t xml:space="preserve"> </w:t>
      </w:r>
      <w:r w:rsidRPr="007E0889">
        <w:rPr>
          <w:lang w:val="it-IT"/>
        </w:rPr>
        <w:t>in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merito</w:t>
      </w:r>
      <w:r w:rsidRPr="007E0889">
        <w:rPr>
          <w:spacing w:val="-40"/>
          <w:lang w:val="it-IT"/>
        </w:rPr>
        <w:t xml:space="preserve"> </w:t>
      </w:r>
      <w:r w:rsidRPr="007E0889">
        <w:rPr>
          <w:lang w:val="it-IT"/>
        </w:rPr>
        <w:t>all’affidamento</w:t>
      </w:r>
      <w:r w:rsidRPr="007E0889">
        <w:rPr>
          <w:spacing w:val="-39"/>
          <w:lang w:val="it-IT"/>
        </w:rPr>
        <w:t xml:space="preserve"> </w:t>
      </w:r>
      <w:r w:rsidRPr="007E0889">
        <w:rPr>
          <w:lang w:val="it-IT"/>
        </w:rPr>
        <w:t>dei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contratti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pubblici</w:t>
      </w:r>
      <w:r w:rsidRPr="007E0889">
        <w:rPr>
          <w:spacing w:val="-39"/>
          <w:lang w:val="it-IT"/>
        </w:rPr>
        <w:t xml:space="preserve"> </w:t>
      </w:r>
      <w:r w:rsidRPr="007E0889">
        <w:rPr>
          <w:lang w:val="it-IT"/>
        </w:rPr>
        <w:t>di</w:t>
      </w:r>
      <w:r w:rsidRPr="007E0889">
        <w:rPr>
          <w:spacing w:val="-40"/>
          <w:lang w:val="it-IT"/>
        </w:rPr>
        <w:t xml:space="preserve"> </w:t>
      </w:r>
      <w:r w:rsidRPr="007E0889">
        <w:rPr>
          <w:lang w:val="it-IT"/>
        </w:rPr>
        <w:t>servizi</w:t>
      </w:r>
      <w:r w:rsidRPr="007E0889">
        <w:rPr>
          <w:spacing w:val="-42"/>
          <w:lang w:val="it-IT"/>
        </w:rPr>
        <w:t xml:space="preserve"> </w:t>
      </w:r>
      <w:r w:rsidRPr="007E0889">
        <w:rPr>
          <w:lang w:val="it-IT"/>
        </w:rPr>
        <w:t>e</w:t>
      </w:r>
      <w:r w:rsidRPr="007E0889">
        <w:rPr>
          <w:spacing w:val="-39"/>
          <w:lang w:val="it-IT"/>
        </w:rPr>
        <w:t xml:space="preserve"> </w:t>
      </w:r>
      <w:r w:rsidRPr="007E0889">
        <w:rPr>
          <w:lang w:val="it-IT"/>
        </w:rPr>
        <w:t>forniture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al</w:t>
      </w:r>
      <w:r w:rsidRPr="007E0889">
        <w:rPr>
          <w:spacing w:val="-41"/>
          <w:lang w:val="it-IT"/>
        </w:rPr>
        <w:t xml:space="preserve"> </w:t>
      </w:r>
      <w:r w:rsidRPr="007E0889">
        <w:rPr>
          <w:lang w:val="it-IT"/>
        </w:rPr>
        <w:t>di</w:t>
      </w:r>
      <w:r w:rsidRPr="007E0889">
        <w:rPr>
          <w:spacing w:val="-40"/>
          <w:lang w:val="it-IT"/>
        </w:rPr>
        <w:t xml:space="preserve"> </w:t>
      </w:r>
      <w:r w:rsidRPr="007E0889">
        <w:rPr>
          <w:lang w:val="it-IT"/>
        </w:rPr>
        <w:t>sotto</w:t>
      </w:r>
      <w:r w:rsidRPr="007E0889">
        <w:rPr>
          <w:spacing w:val="-40"/>
          <w:lang w:val="it-IT"/>
        </w:rPr>
        <w:t xml:space="preserve"> </w:t>
      </w:r>
      <w:r w:rsidRPr="007E0889">
        <w:rPr>
          <w:lang w:val="it-IT"/>
        </w:rPr>
        <w:t>della</w:t>
      </w:r>
      <w:r w:rsidRPr="007E0889">
        <w:rPr>
          <w:spacing w:val="-40"/>
          <w:lang w:val="it-IT"/>
        </w:rPr>
        <w:t xml:space="preserve"> </w:t>
      </w:r>
      <w:r w:rsidRPr="007E0889">
        <w:rPr>
          <w:lang w:val="it-IT"/>
        </w:rPr>
        <w:t>soglia comunitaria;</w:t>
      </w:r>
    </w:p>
    <w:p w:rsidR="00690479" w:rsidRPr="007E0889" w:rsidRDefault="00690479" w:rsidP="00690479">
      <w:pPr>
        <w:pStyle w:val="Corpotesto"/>
        <w:spacing w:before="3"/>
        <w:rPr>
          <w:sz w:val="23"/>
          <w:lang w:val="it-IT"/>
        </w:rPr>
      </w:pPr>
    </w:p>
    <w:p w:rsidR="00AA3D75" w:rsidRDefault="00690479" w:rsidP="00AA3D75">
      <w:pPr>
        <w:pStyle w:val="Corpotesto"/>
        <w:spacing w:line="254" w:lineRule="auto"/>
        <w:ind w:left="412"/>
        <w:rPr>
          <w:spacing w:val="-22"/>
          <w:w w:val="95"/>
          <w:lang w:val="it-IT"/>
        </w:rPr>
      </w:pPr>
      <w:r w:rsidRPr="007E0889">
        <w:rPr>
          <w:b/>
          <w:w w:val="95"/>
          <w:lang w:val="it-IT"/>
        </w:rPr>
        <w:t>VISTI</w:t>
      </w:r>
      <w:r w:rsidRPr="007E0889">
        <w:rPr>
          <w:b/>
          <w:spacing w:val="1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Regolamenti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(UE)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n.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1303/2013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recanti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disposizioni</w:t>
      </w:r>
      <w:r w:rsidRPr="007E0889">
        <w:rPr>
          <w:spacing w:val="-2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comuni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sui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Fondi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strutturali</w:t>
      </w:r>
      <w:r w:rsidRPr="007E0889">
        <w:rPr>
          <w:spacing w:val="-2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e</w:t>
      </w:r>
      <w:r w:rsidRPr="007E0889">
        <w:rPr>
          <w:spacing w:val="-2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di</w:t>
      </w:r>
      <w:r w:rsidRPr="007E0889">
        <w:rPr>
          <w:spacing w:val="-22"/>
          <w:w w:val="95"/>
          <w:lang w:val="it-IT"/>
        </w:rPr>
        <w:t xml:space="preserve"> </w:t>
      </w:r>
    </w:p>
    <w:p w:rsidR="00690479" w:rsidRPr="00AA3D75" w:rsidRDefault="00690479" w:rsidP="00AA3D75">
      <w:pPr>
        <w:pStyle w:val="Corpotesto"/>
        <w:spacing w:line="254" w:lineRule="auto"/>
        <w:ind w:left="1004"/>
        <w:rPr>
          <w:w w:val="95"/>
          <w:lang w:val="it-IT"/>
        </w:rPr>
      </w:pPr>
      <w:r w:rsidRPr="007E0889">
        <w:rPr>
          <w:w w:val="95"/>
          <w:lang w:val="it-IT"/>
        </w:rPr>
        <w:t>investimento europei,</w:t>
      </w:r>
      <w:r w:rsidRPr="007E0889">
        <w:rPr>
          <w:spacing w:val="-29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il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Regolamento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(UE)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n.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1301/2013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relativo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al</w:t>
      </w:r>
      <w:r w:rsidRPr="007E0889">
        <w:rPr>
          <w:spacing w:val="-2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Fondo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Europeo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di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Sviluppo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Regionale</w:t>
      </w:r>
      <w:r w:rsidRPr="007E0889">
        <w:rPr>
          <w:spacing w:val="-2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(FESR)</w:t>
      </w:r>
      <w:r w:rsidRPr="007E0889">
        <w:rPr>
          <w:spacing w:val="-2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e</w:t>
      </w:r>
      <w:r w:rsidRPr="007E0889">
        <w:rPr>
          <w:spacing w:val="-27"/>
          <w:w w:val="95"/>
          <w:lang w:val="it-IT"/>
        </w:rPr>
        <w:t xml:space="preserve"> </w:t>
      </w:r>
      <w:r w:rsidR="00AA3D75">
        <w:rPr>
          <w:w w:val="95"/>
          <w:lang w:val="it-IT"/>
        </w:rPr>
        <w:t xml:space="preserve">il </w:t>
      </w:r>
      <w:r w:rsidRPr="007E0889">
        <w:rPr>
          <w:lang w:val="it-IT"/>
        </w:rPr>
        <w:t>Regolamento (UE) n. 1304/2013 relativo al Fondo Sociale Europeo;</w:t>
      </w:r>
    </w:p>
    <w:p w:rsidR="00690479" w:rsidRPr="00690479" w:rsidRDefault="00690479" w:rsidP="00690479">
      <w:pPr>
        <w:pStyle w:val="Corpotesto"/>
        <w:spacing w:before="2"/>
        <w:rPr>
          <w:sz w:val="14"/>
          <w:lang w:val="it-IT"/>
        </w:rPr>
      </w:pPr>
    </w:p>
    <w:p w:rsidR="00690479" w:rsidRPr="007E0889" w:rsidRDefault="00690479" w:rsidP="00690479">
      <w:pPr>
        <w:pStyle w:val="Corpotesto"/>
        <w:spacing w:before="4"/>
        <w:rPr>
          <w:sz w:val="23"/>
          <w:lang w:val="it-IT"/>
        </w:rPr>
      </w:pPr>
    </w:p>
    <w:p w:rsidR="00690479" w:rsidRPr="007E0889" w:rsidRDefault="00690479" w:rsidP="00690479">
      <w:pPr>
        <w:spacing w:line="254" w:lineRule="auto"/>
        <w:ind w:left="1122" w:hanging="726"/>
        <w:rPr>
          <w:i/>
          <w:lang w:val="it-IT"/>
        </w:rPr>
      </w:pPr>
      <w:r w:rsidRPr="007E0889">
        <w:rPr>
          <w:b/>
          <w:w w:val="95"/>
          <w:lang w:val="it-IT"/>
        </w:rPr>
        <w:t>VISTO</w:t>
      </w:r>
      <w:r w:rsidRPr="007E0889">
        <w:rPr>
          <w:b/>
          <w:spacing w:val="1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l’art.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36</w:t>
      </w:r>
      <w:r w:rsidRPr="007E0889">
        <w:rPr>
          <w:spacing w:val="1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22"/>
          <w:w w:val="95"/>
          <w:lang w:val="it-IT"/>
        </w:rPr>
        <w:t xml:space="preserve"> </w:t>
      </w:r>
      <w:proofErr w:type="spellStart"/>
      <w:r w:rsidRPr="007E0889">
        <w:rPr>
          <w:w w:val="95"/>
          <w:lang w:val="it-IT"/>
        </w:rPr>
        <w:t>D.Lgs.</w:t>
      </w:r>
      <w:proofErr w:type="spellEnd"/>
      <w:r w:rsidRPr="007E0889">
        <w:rPr>
          <w:spacing w:val="-2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50/2016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“Attuazione</w:t>
      </w:r>
      <w:r w:rsidRPr="007E0889">
        <w:rPr>
          <w:i/>
          <w:spacing w:val="-22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delle</w:t>
      </w:r>
      <w:r w:rsidRPr="007E0889">
        <w:rPr>
          <w:i/>
          <w:spacing w:val="-21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direttive</w:t>
      </w:r>
      <w:r w:rsidRPr="007E0889">
        <w:rPr>
          <w:i/>
          <w:spacing w:val="-22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2014/23/UE,</w:t>
      </w:r>
      <w:r w:rsidRPr="007E0889">
        <w:rPr>
          <w:i/>
          <w:spacing w:val="-23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2014/24/UE</w:t>
      </w:r>
      <w:r w:rsidRPr="007E0889">
        <w:rPr>
          <w:i/>
          <w:spacing w:val="-21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e</w:t>
      </w:r>
      <w:r w:rsidRPr="007E0889">
        <w:rPr>
          <w:i/>
          <w:spacing w:val="-22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d’appalto</w:t>
      </w:r>
      <w:r w:rsidRPr="007E0889">
        <w:rPr>
          <w:i/>
          <w:spacing w:val="-22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>degli</w:t>
      </w:r>
      <w:r w:rsidRPr="007E0889">
        <w:rPr>
          <w:i/>
          <w:spacing w:val="-22"/>
          <w:w w:val="95"/>
          <w:lang w:val="it-IT"/>
        </w:rPr>
        <w:t xml:space="preserve"> </w:t>
      </w:r>
      <w:r w:rsidRPr="007E0889">
        <w:rPr>
          <w:i/>
          <w:w w:val="95"/>
          <w:lang w:val="it-IT"/>
        </w:rPr>
        <w:t xml:space="preserve">enti </w:t>
      </w:r>
      <w:r w:rsidRPr="007E0889">
        <w:rPr>
          <w:i/>
          <w:lang w:val="it-IT"/>
        </w:rPr>
        <w:t>erogatori</w:t>
      </w:r>
      <w:r w:rsidRPr="007E0889">
        <w:rPr>
          <w:i/>
          <w:spacing w:val="-45"/>
          <w:lang w:val="it-IT"/>
        </w:rPr>
        <w:t xml:space="preserve"> </w:t>
      </w:r>
      <w:r w:rsidRPr="007E0889">
        <w:rPr>
          <w:i/>
          <w:lang w:val="it-IT"/>
        </w:rPr>
        <w:t>nei</w:t>
      </w:r>
      <w:r w:rsidRPr="007E0889">
        <w:rPr>
          <w:i/>
          <w:spacing w:val="-43"/>
          <w:lang w:val="it-IT"/>
        </w:rPr>
        <w:t xml:space="preserve"> </w:t>
      </w:r>
      <w:r w:rsidRPr="007E0889">
        <w:rPr>
          <w:i/>
          <w:lang w:val="it-IT"/>
        </w:rPr>
        <w:t>settori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dell’acqua,</w:t>
      </w:r>
      <w:r w:rsidRPr="007E0889">
        <w:rPr>
          <w:i/>
          <w:spacing w:val="-43"/>
          <w:lang w:val="it-IT"/>
        </w:rPr>
        <w:t xml:space="preserve"> </w:t>
      </w:r>
      <w:r w:rsidRPr="007E0889">
        <w:rPr>
          <w:i/>
          <w:lang w:val="it-IT"/>
        </w:rPr>
        <w:t>dell’energia,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dei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trasporti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e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dei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servizi</w:t>
      </w:r>
      <w:r w:rsidRPr="007E0889">
        <w:rPr>
          <w:i/>
          <w:spacing w:val="-43"/>
          <w:lang w:val="it-IT"/>
        </w:rPr>
        <w:t xml:space="preserve"> </w:t>
      </w:r>
      <w:r w:rsidRPr="007E0889">
        <w:rPr>
          <w:i/>
          <w:lang w:val="it-IT"/>
        </w:rPr>
        <w:t>postali,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nonché</w:t>
      </w:r>
      <w:r w:rsidRPr="007E0889">
        <w:rPr>
          <w:i/>
          <w:spacing w:val="-43"/>
          <w:lang w:val="it-IT"/>
        </w:rPr>
        <w:t xml:space="preserve"> </w:t>
      </w:r>
      <w:r w:rsidRPr="007E0889">
        <w:rPr>
          <w:i/>
          <w:lang w:val="it-IT"/>
        </w:rPr>
        <w:t>per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il</w:t>
      </w:r>
      <w:r w:rsidRPr="007E0889">
        <w:rPr>
          <w:i/>
          <w:spacing w:val="-44"/>
          <w:lang w:val="it-IT"/>
        </w:rPr>
        <w:t xml:space="preserve"> </w:t>
      </w:r>
      <w:r w:rsidRPr="007E0889">
        <w:rPr>
          <w:i/>
          <w:lang w:val="it-IT"/>
        </w:rPr>
        <w:t>riordino della</w:t>
      </w:r>
      <w:r w:rsidRPr="007E0889">
        <w:rPr>
          <w:i/>
          <w:spacing w:val="-40"/>
          <w:lang w:val="it-IT"/>
        </w:rPr>
        <w:t xml:space="preserve"> </w:t>
      </w:r>
      <w:r w:rsidRPr="007E0889">
        <w:rPr>
          <w:i/>
          <w:lang w:val="it-IT"/>
        </w:rPr>
        <w:t>disciplina</w:t>
      </w:r>
      <w:r w:rsidRPr="007E0889">
        <w:rPr>
          <w:i/>
          <w:spacing w:val="-39"/>
          <w:lang w:val="it-IT"/>
        </w:rPr>
        <w:t xml:space="preserve"> </w:t>
      </w:r>
      <w:r w:rsidRPr="007E0889">
        <w:rPr>
          <w:i/>
          <w:lang w:val="it-IT"/>
        </w:rPr>
        <w:t>vigente</w:t>
      </w:r>
      <w:r w:rsidRPr="007E0889">
        <w:rPr>
          <w:i/>
          <w:spacing w:val="-38"/>
          <w:lang w:val="it-IT"/>
        </w:rPr>
        <w:t xml:space="preserve"> </w:t>
      </w:r>
      <w:r w:rsidRPr="007E0889">
        <w:rPr>
          <w:i/>
          <w:lang w:val="it-IT"/>
        </w:rPr>
        <w:t>in</w:t>
      </w:r>
      <w:r w:rsidRPr="007E0889">
        <w:rPr>
          <w:i/>
          <w:spacing w:val="-40"/>
          <w:lang w:val="it-IT"/>
        </w:rPr>
        <w:t xml:space="preserve"> </w:t>
      </w:r>
      <w:r w:rsidRPr="007E0889">
        <w:rPr>
          <w:i/>
          <w:lang w:val="it-IT"/>
        </w:rPr>
        <w:t>materia</w:t>
      </w:r>
      <w:r w:rsidRPr="007E0889">
        <w:rPr>
          <w:i/>
          <w:spacing w:val="-41"/>
          <w:lang w:val="it-IT"/>
        </w:rPr>
        <w:t xml:space="preserve"> </w:t>
      </w:r>
      <w:r w:rsidRPr="007E0889">
        <w:rPr>
          <w:i/>
          <w:lang w:val="it-IT"/>
        </w:rPr>
        <w:t>di</w:t>
      </w:r>
      <w:r w:rsidRPr="007E0889">
        <w:rPr>
          <w:i/>
          <w:spacing w:val="-38"/>
          <w:lang w:val="it-IT"/>
        </w:rPr>
        <w:t xml:space="preserve"> </w:t>
      </w:r>
      <w:r w:rsidRPr="007E0889">
        <w:rPr>
          <w:i/>
          <w:lang w:val="it-IT"/>
        </w:rPr>
        <w:t>contratti</w:t>
      </w:r>
      <w:r w:rsidRPr="007E0889">
        <w:rPr>
          <w:i/>
          <w:spacing w:val="-39"/>
          <w:lang w:val="it-IT"/>
        </w:rPr>
        <w:t xml:space="preserve"> </w:t>
      </w:r>
      <w:r w:rsidRPr="007E0889">
        <w:rPr>
          <w:i/>
          <w:lang w:val="it-IT"/>
        </w:rPr>
        <w:t>pubblici</w:t>
      </w:r>
      <w:r w:rsidRPr="007E0889">
        <w:rPr>
          <w:i/>
          <w:spacing w:val="-39"/>
          <w:lang w:val="it-IT"/>
        </w:rPr>
        <w:t xml:space="preserve"> </w:t>
      </w:r>
      <w:r w:rsidRPr="007E0889">
        <w:rPr>
          <w:i/>
          <w:lang w:val="it-IT"/>
        </w:rPr>
        <w:t>relativi</w:t>
      </w:r>
      <w:r w:rsidRPr="007E0889">
        <w:rPr>
          <w:i/>
          <w:spacing w:val="-39"/>
          <w:lang w:val="it-IT"/>
        </w:rPr>
        <w:t xml:space="preserve"> </w:t>
      </w:r>
      <w:r w:rsidRPr="007E0889">
        <w:rPr>
          <w:i/>
          <w:lang w:val="it-IT"/>
        </w:rPr>
        <w:t>a</w:t>
      </w:r>
      <w:r w:rsidRPr="007E0889">
        <w:rPr>
          <w:i/>
          <w:spacing w:val="-39"/>
          <w:lang w:val="it-IT"/>
        </w:rPr>
        <w:t xml:space="preserve"> </w:t>
      </w:r>
      <w:r w:rsidRPr="007E0889">
        <w:rPr>
          <w:i/>
          <w:lang w:val="it-IT"/>
        </w:rPr>
        <w:t>lavori,</w:t>
      </w:r>
      <w:r w:rsidRPr="007E0889">
        <w:rPr>
          <w:i/>
          <w:spacing w:val="-40"/>
          <w:lang w:val="it-IT"/>
        </w:rPr>
        <w:t xml:space="preserve"> </w:t>
      </w:r>
      <w:r w:rsidRPr="007E0889">
        <w:rPr>
          <w:i/>
          <w:lang w:val="it-IT"/>
        </w:rPr>
        <w:t>servizi</w:t>
      </w:r>
      <w:r w:rsidRPr="007E0889">
        <w:rPr>
          <w:i/>
          <w:spacing w:val="-39"/>
          <w:lang w:val="it-IT"/>
        </w:rPr>
        <w:t xml:space="preserve"> </w:t>
      </w:r>
      <w:r w:rsidRPr="007E0889">
        <w:rPr>
          <w:i/>
          <w:lang w:val="it-IT"/>
        </w:rPr>
        <w:t>e</w:t>
      </w:r>
      <w:r w:rsidRPr="007E0889">
        <w:rPr>
          <w:i/>
          <w:spacing w:val="-39"/>
          <w:lang w:val="it-IT"/>
        </w:rPr>
        <w:t xml:space="preserve"> </w:t>
      </w:r>
      <w:r w:rsidRPr="007E0889">
        <w:rPr>
          <w:i/>
          <w:lang w:val="it-IT"/>
        </w:rPr>
        <w:t>forniture,</w:t>
      </w:r>
      <w:r w:rsidRPr="007E0889">
        <w:rPr>
          <w:i/>
          <w:spacing w:val="-40"/>
          <w:lang w:val="it-IT"/>
        </w:rPr>
        <w:t xml:space="preserve"> </w:t>
      </w:r>
      <w:r w:rsidRPr="007E0889">
        <w:rPr>
          <w:i/>
          <w:lang w:val="it-IT"/>
        </w:rPr>
        <w:t>cosi</w:t>
      </w:r>
      <w:r w:rsidRPr="007E0889">
        <w:rPr>
          <w:i/>
          <w:spacing w:val="-38"/>
          <w:lang w:val="it-IT"/>
        </w:rPr>
        <w:t xml:space="preserve"> </w:t>
      </w:r>
      <w:r w:rsidRPr="007E0889">
        <w:rPr>
          <w:i/>
          <w:lang w:val="it-IT"/>
        </w:rPr>
        <w:t>come modificato</w:t>
      </w:r>
      <w:r w:rsidRPr="007E0889">
        <w:rPr>
          <w:i/>
          <w:spacing w:val="-14"/>
          <w:lang w:val="it-IT"/>
        </w:rPr>
        <w:t xml:space="preserve"> </w:t>
      </w:r>
      <w:r w:rsidRPr="007E0889">
        <w:rPr>
          <w:i/>
          <w:lang w:val="it-IT"/>
        </w:rPr>
        <w:t>dall’art.</w:t>
      </w:r>
      <w:r w:rsidRPr="007E0889">
        <w:rPr>
          <w:i/>
          <w:spacing w:val="-16"/>
          <w:lang w:val="it-IT"/>
        </w:rPr>
        <w:t xml:space="preserve"> </w:t>
      </w:r>
      <w:r w:rsidRPr="007E0889">
        <w:rPr>
          <w:i/>
          <w:lang w:val="it-IT"/>
        </w:rPr>
        <w:t>25</w:t>
      </w:r>
      <w:r w:rsidRPr="007E0889">
        <w:rPr>
          <w:i/>
          <w:spacing w:val="-13"/>
          <w:lang w:val="it-IT"/>
        </w:rPr>
        <w:t xml:space="preserve"> </w:t>
      </w:r>
      <w:r w:rsidRPr="007E0889">
        <w:rPr>
          <w:i/>
          <w:lang w:val="it-IT"/>
        </w:rPr>
        <w:t>del</w:t>
      </w:r>
      <w:r w:rsidRPr="007E0889">
        <w:rPr>
          <w:i/>
          <w:spacing w:val="-14"/>
          <w:lang w:val="it-IT"/>
        </w:rPr>
        <w:t xml:space="preserve"> </w:t>
      </w:r>
      <w:proofErr w:type="spellStart"/>
      <w:r w:rsidRPr="007E0889">
        <w:rPr>
          <w:i/>
          <w:lang w:val="it-IT"/>
        </w:rPr>
        <w:t>Dlgs</w:t>
      </w:r>
      <w:proofErr w:type="spellEnd"/>
      <w:r w:rsidRPr="007E0889">
        <w:rPr>
          <w:i/>
          <w:spacing w:val="-15"/>
          <w:lang w:val="it-IT"/>
        </w:rPr>
        <w:t xml:space="preserve"> </w:t>
      </w:r>
      <w:r w:rsidRPr="007E0889">
        <w:rPr>
          <w:i/>
          <w:lang w:val="it-IT"/>
        </w:rPr>
        <w:t>56/2017”;</w:t>
      </w:r>
    </w:p>
    <w:p w:rsidR="00690479" w:rsidRPr="007E0889" w:rsidRDefault="00690479" w:rsidP="00690479">
      <w:pPr>
        <w:pStyle w:val="Corpotesto"/>
        <w:spacing w:before="5"/>
        <w:rPr>
          <w:sz w:val="23"/>
          <w:lang w:val="it-IT"/>
        </w:rPr>
      </w:pPr>
    </w:p>
    <w:p w:rsidR="00AA3D75" w:rsidRDefault="00690479" w:rsidP="00690479">
      <w:pPr>
        <w:pStyle w:val="Corpotesto"/>
        <w:spacing w:before="1"/>
        <w:ind w:left="413"/>
        <w:rPr>
          <w:spacing w:val="-31"/>
          <w:w w:val="95"/>
          <w:lang w:val="it-IT"/>
        </w:rPr>
      </w:pPr>
      <w:r w:rsidRPr="007E0889">
        <w:rPr>
          <w:b/>
          <w:w w:val="95"/>
          <w:lang w:val="it-IT"/>
        </w:rPr>
        <w:t>VISTE</w:t>
      </w:r>
      <w:r w:rsidRPr="007E0889">
        <w:rPr>
          <w:b/>
          <w:spacing w:val="1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le</w:t>
      </w:r>
      <w:r w:rsidRPr="007E0889">
        <w:rPr>
          <w:spacing w:val="-3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note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M.I.U.R.</w:t>
      </w:r>
      <w:r w:rsidRPr="007E0889">
        <w:rPr>
          <w:spacing w:val="-3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-</w:t>
      </w:r>
      <w:r w:rsidRPr="007E0889">
        <w:rPr>
          <w:spacing w:val="-3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DGEFID</w:t>
      </w:r>
      <w:r w:rsidRPr="007E0889">
        <w:rPr>
          <w:spacing w:val="-3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prot.2670</w:t>
      </w:r>
      <w:r w:rsidRPr="007E0889">
        <w:rPr>
          <w:spacing w:val="-3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dell’08.02.2016,</w:t>
      </w:r>
      <w:r w:rsidRPr="007E0889">
        <w:rPr>
          <w:spacing w:val="-3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3021</w:t>
      </w:r>
      <w:r w:rsidRPr="007E0889">
        <w:rPr>
          <w:spacing w:val="-3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3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17.02.2016,</w:t>
      </w:r>
      <w:r w:rsidRPr="007E0889">
        <w:rPr>
          <w:spacing w:val="-3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5577</w:t>
      </w:r>
      <w:r w:rsidRPr="007E0889">
        <w:rPr>
          <w:spacing w:val="-3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31"/>
          <w:w w:val="95"/>
          <w:lang w:val="it-IT"/>
        </w:rPr>
        <w:t xml:space="preserve"> </w:t>
      </w:r>
    </w:p>
    <w:p w:rsidR="00690479" w:rsidRPr="007E0889" w:rsidRDefault="00690479" w:rsidP="00AA3D75">
      <w:pPr>
        <w:pStyle w:val="Corpotesto"/>
        <w:spacing w:before="1"/>
        <w:ind w:left="1043"/>
        <w:rPr>
          <w:lang w:val="it-IT"/>
        </w:rPr>
      </w:pPr>
      <w:r w:rsidRPr="007E0889">
        <w:rPr>
          <w:w w:val="95"/>
          <w:lang w:val="it-IT"/>
        </w:rPr>
        <w:t>21.03.2016,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5610</w:t>
      </w:r>
      <w:r w:rsidR="00AA3D75">
        <w:rPr>
          <w:lang w:val="it-IT"/>
        </w:rPr>
        <w:t xml:space="preserve"> </w:t>
      </w:r>
      <w:r w:rsidRPr="007E0889">
        <w:rPr>
          <w:lang w:val="it-IT"/>
        </w:rPr>
        <w:t>del 21.03.2016, 6076 del 4.4.2016, 6355 del 12.04.2016 e 6534 del 15.04.2016;</w:t>
      </w:r>
    </w:p>
    <w:p w:rsidR="00690479" w:rsidRPr="007E0889" w:rsidRDefault="00690479" w:rsidP="00690479">
      <w:pPr>
        <w:pStyle w:val="Corpotesto"/>
        <w:spacing w:before="9"/>
        <w:rPr>
          <w:sz w:val="24"/>
          <w:lang w:val="it-IT"/>
        </w:rPr>
      </w:pPr>
    </w:p>
    <w:p w:rsidR="00690479" w:rsidRPr="007E0889" w:rsidRDefault="00690479" w:rsidP="00690479">
      <w:pPr>
        <w:pStyle w:val="Corpotesto"/>
        <w:spacing w:line="254" w:lineRule="auto"/>
        <w:ind w:left="1112" w:right="450" w:hanging="699"/>
        <w:rPr>
          <w:lang w:val="it-IT"/>
        </w:rPr>
      </w:pPr>
      <w:r w:rsidRPr="007E0889">
        <w:rPr>
          <w:b/>
          <w:w w:val="95"/>
          <w:lang w:val="it-IT"/>
        </w:rPr>
        <w:t>VISTO</w:t>
      </w:r>
      <w:r w:rsidRPr="007E0889">
        <w:rPr>
          <w:b/>
          <w:spacing w:val="2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l’Avviso</w:t>
      </w:r>
      <w:r w:rsidRPr="007E0889">
        <w:rPr>
          <w:spacing w:val="-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pubblico</w:t>
      </w:r>
      <w:r w:rsidRPr="007E0889">
        <w:rPr>
          <w:spacing w:val="-32"/>
          <w:w w:val="95"/>
          <w:lang w:val="it-IT"/>
        </w:rPr>
        <w:t xml:space="preserve"> </w:t>
      </w:r>
      <w:proofErr w:type="spellStart"/>
      <w:r w:rsidRPr="007E0889">
        <w:rPr>
          <w:w w:val="95"/>
          <w:lang w:val="it-IT"/>
        </w:rPr>
        <w:t>prot</w:t>
      </w:r>
      <w:proofErr w:type="spellEnd"/>
      <w:r w:rsidRPr="007E0889">
        <w:rPr>
          <w:w w:val="95"/>
          <w:lang w:val="it-IT"/>
        </w:rPr>
        <w:t>.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n.</w:t>
      </w:r>
      <w:r w:rsidRPr="007E0889">
        <w:rPr>
          <w:spacing w:val="-33"/>
          <w:w w:val="95"/>
          <w:lang w:val="it-IT"/>
        </w:rPr>
        <w:t xml:space="preserve"> </w:t>
      </w:r>
      <w:r w:rsidRPr="007E0889">
        <w:rPr>
          <w:w w:val="95"/>
          <w:lang w:val="it-IT"/>
        </w:rPr>
        <w:t>AOODGEFID\10862</w:t>
      </w:r>
      <w:r w:rsidRPr="007E0889">
        <w:rPr>
          <w:spacing w:val="-3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16-09-2016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per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la</w:t>
      </w:r>
      <w:r w:rsidRPr="007E0889">
        <w:rPr>
          <w:spacing w:val="-34"/>
          <w:w w:val="95"/>
          <w:lang w:val="it-IT"/>
        </w:rPr>
        <w:t xml:space="preserve"> </w:t>
      </w:r>
      <w:r w:rsidRPr="007E0889">
        <w:rPr>
          <w:w w:val="95"/>
          <w:lang w:val="it-IT"/>
        </w:rPr>
        <w:t>presentazione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piani</w:t>
      </w:r>
      <w:r w:rsidRPr="007E0889">
        <w:rPr>
          <w:spacing w:val="-32"/>
          <w:w w:val="95"/>
          <w:lang w:val="it-IT"/>
        </w:rPr>
        <w:t xml:space="preserve"> </w:t>
      </w:r>
      <w:r w:rsidRPr="007E0889">
        <w:rPr>
          <w:w w:val="95"/>
          <w:lang w:val="it-IT"/>
        </w:rPr>
        <w:t xml:space="preserve">di </w:t>
      </w:r>
      <w:r w:rsidRPr="007E0889">
        <w:rPr>
          <w:lang w:val="it-IT"/>
        </w:rPr>
        <w:t>Intervento</w:t>
      </w:r>
    </w:p>
    <w:p w:rsidR="00AC7B5B" w:rsidRDefault="00AC7B5B">
      <w:pPr>
        <w:rPr>
          <w:lang w:val="it-IT"/>
        </w:rPr>
      </w:pPr>
    </w:p>
    <w:p w:rsidR="00AA3D75" w:rsidRDefault="00690479" w:rsidP="00AA3D75">
      <w:pPr>
        <w:pStyle w:val="Corpotesto"/>
        <w:ind w:left="413"/>
        <w:rPr>
          <w:lang w:val="it-IT"/>
        </w:rPr>
      </w:pPr>
      <w:r w:rsidRPr="007E0889">
        <w:rPr>
          <w:b/>
          <w:lang w:val="it-IT"/>
        </w:rPr>
        <w:t xml:space="preserve">VISTA </w:t>
      </w:r>
      <w:r w:rsidRPr="007E0889">
        <w:rPr>
          <w:lang w:val="it-IT"/>
        </w:rPr>
        <w:t xml:space="preserve">la nota AOODGFID </w:t>
      </w:r>
      <w:proofErr w:type="spellStart"/>
      <w:r w:rsidRPr="007E0889">
        <w:rPr>
          <w:lang w:val="it-IT"/>
        </w:rPr>
        <w:t>prot</w:t>
      </w:r>
      <w:proofErr w:type="spellEnd"/>
      <w:r w:rsidRPr="007E0889">
        <w:rPr>
          <w:lang w:val="it-IT"/>
        </w:rPr>
        <w:t xml:space="preserve">. </w:t>
      </w:r>
      <w:r>
        <w:rPr>
          <w:lang w:val="it-IT"/>
        </w:rPr>
        <w:t>__________</w:t>
      </w:r>
      <w:r w:rsidRPr="007E0889">
        <w:rPr>
          <w:lang w:val="it-IT"/>
        </w:rPr>
        <w:t>- autorizzazione progetto 10.1.1A-FSEPON-CA-</w:t>
      </w:r>
    </w:p>
    <w:p w:rsidR="00690479" w:rsidRDefault="00690479" w:rsidP="00AA3D75">
      <w:pPr>
        <w:pStyle w:val="Corpotesto"/>
        <w:ind w:left="1058"/>
        <w:rPr>
          <w:lang w:val="it-IT"/>
        </w:rPr>
      </w:pPr>
      <w:r w:rsidRPr="007E0889">
        <w:rPr>
          <w:lang w:val="it-IT"/>
        </w:rPr>
        <w:t>2017-</w:t>
      </w:r>
      <w:r w:rsidR="00AA3D75">
        <w:rPr>
          <w:lang w:val="it-IT"/>
        </w:rPr>
        <w:t xml:space="preserve"> </w:t>
      </w:r>
      <w:r w:rsidR="00AA3D75">
        <w:rPr>
          <w:w w:val="95"/>
          <w:lang w:val="it-IT"/>
        </w:rPr>
        <w:t>___</w:t>
      </w:r>
      <w:r>
        <w:rPr>
          <w:w w:val="95"/>
          <w:lang w:val="it-IT"/>
        </w:rPr>
        <w:t xml:space="preserve"> 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-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Asse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</w:t>
      </w:r>
      <w:r w:rsidRPr="007E0889">
        <w:rPr>
          <w:spacing w:val="-2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–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Istruzione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–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Fondo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Sociale</w:t>
      </w:r>
      <w:r w:rsidRPr="007E0889">
        <w:rPr>
          <w:spacing w:val="-2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Europeo</w:t>
      </w:r>
      <w:r w:rsidRPr="007E0889">
        <w:rPr>
          <w:spacing w:val="-2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(FSE).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Obiettivo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specifico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10.1.</w:t>
      </w:r>
      <w:r w:rsidRPr="007E0889">
        <w:rPr>
          <w:spacing w:val="-25"/>
          <w:w w:val="95"/>
          <w:lang w:val="it-IT"/>
        </w:rPr>
        <w:t xml:space="preserve"> </w:t>
      </w:r>
      <w:r w:rsidRPr="007E0889">
        <w:rPr>
          <w:w w:val="95"/>
          <w:lang w:val="it-IT"/>
        </w:rPr>
        <w:t>–</w:t>
      </w:r>
      <w:r w:rsidRPr="007E0889">
        <w:rPr>
          <w:spacing w:val="-27"/>
          <w:w w:val="95"/>
          <w:lang w:val="it-IT"/>
        </w:rPr>
        <w:t xml:space="preserve"> </w:t>
      </w:r>
      <w:r w:rsidRPr="007E0889">
        <w:rPr>
          <w:w w:val="95"/>
          <w:lang w:val="it-IT"/>
        </w:rPr>
        <w:t>Riduzione</w:t>
      </w:r>
      <w:r w:rsidRPr="007E0889">
        <w:rPr>
          <w:spacing w:val="-26"/>
          <w:w w:val="95"/>
          <w:lang w:val="it-IT"/>
        </w:rPr>
        <w:t xml:space="preserve"> </w:t>
      </w:r>
      <w:r>
        <w:rPr>
          <w:spacing w:val="-26"/>
          <w:w w:val="95"/>
          <w:lang w:val="it-IT"/>
        </w:rPr>
        <w:t xml:space="preserve">    </w:t>
      </w:r>
      <w:r w:rsidRPr="007E0889">
        <w:rPr>
          <w:w w:val="95"/>
          <w:lang w:val="it-IT"/>
        </w:rPr>
        <w:t xml:space="preserve">del </w:t>
      </w:r>
      <w:r>
        <w:rPr>
          <w:w w:val="95"/>
          <w:lang w:val="it-IT"/>
        </w:rPr>
        <w:t xml:space="preserve">  </w:t>
      </w:r>
      <w:r w:rsidRPr="007E0889">
        <w:rPr>
          <w:w w:val="95"/>
          <w:lang w:val="it-IT"/>
        </w:rPr>
        <w:t>fallimento</w:t>
      </w:r>
      <w:r w:rsidRPr="007E0889">
        <w:rPr>
          <w:spacing w:val="-2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formativo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precoce</w:t>
      </w:r>
      <w:r w:rsidRPr="007E0889">
        <w:rPr>
          <w:spacing w:val="-2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e</w:t>
      </w:r>
      <w:r w:rsidRPr="007E0889">
        <w:rPr>
          <w:spacing w:val="-21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della</w:t>
      </w:r>
      <w:r w:rsidRPr="007E0889">
        <w:rPr>
          <w:spacing w:val="-2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dispersione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scolastica</w:t>
      </w:r>
      <w:r w:rsidRPr="007E0889">
        <w:rPr>
          <w:spacing w:val="-2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e</w:t>
      </w:r>
      <w:r w:rsidRPr="007E0889">
        <w:rPr>
          <w:spacing w:val="-22"/>
          <w:w w:val="95"/>
          <w:lang w:val="it-IT"/>
        </w:rPr>
        <w:t xml:space="preserve"> </w:t>
      </w:r>
      <w:r w:rsidRPr="007E0889">
        <w:rPr>
          <w:w w:val="95"/>
          <w:lang w:val="it-IT"/>
        </w:rPr>
        <w:t>formativa.</w:t>
      </w:r>
      <w:r w:rsidRPr="007E0889">
        <w:rPr>
          <w:spacing w:val="-2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Azione</w:t>
      </w:r>
      <w:r w:rsidRPr="007E0889">
        <w:rPr>
          <w:spacing w:val="16"/>
          <w:w w:val="95"/>
          <w:lang w:val="it-IT"/>
        </w:rPr>
        <w:t xml:space="preserve"> </w:t>
      </w:r>
      <w:r w:rsidRPr="007E0889">
        <w:rPr>
          <w:w w:val="95"/>
          <w:lang w:val="it-IT"/>
        </w:rPr>
        <w:t>10.1.1</w:t>
      </w:r>
      <w:r w:rsidRPr="007E0889">
        <w:rPr>
          <w:spacing w:val="-1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–</w:t>
      </w:r>
      <w:r w:rsidRPr="007E0889">
        <w:rPr>
          <w:spacing w:val="-20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Interventi</w:t>
      </w:r>
      <w:r w:rsidRPr="007E0889">
        <w:rPr>
          <w:spacing w:val="-19"/>
          <w:w w:val="95"/>
          <w:lang w:val="it-IT"/>
        </w:rPr>
        <w:t xml:space="preserve"> </w:t>
      </w:r>
      <w:r w:rsidR="00AA3D75">
        <w:rPr>
          <w:spacing w:val="-19"/>
          <w:w w:val="95"/>
          <w:lang w:val="it-IT"/>
        </w:rPr>
        <w:t xml:space="preserve"> </w:t>
      </w:r>
      <w:r>
        <w:rPr>
          <w:spacing w:val="-19"/>
          <w:w w:val="95"/>
          <w:lang w:val="it-IT"/>
        </w:rPr>
        <w:t xml:space="preserve"> </w:t>
      </w:r>
      <w:r w:rsidRPr="007E0889">
        <w:rPr>
          <w:w w:val="95"/>
          <w:lang w:val="it-IT"/>
        </w:rPr>
        <w:t xml:space="preserve">di </w:t>
      </w:r>
      <w:r w:rsidRPr="007E0889">
        <w:rPr>
          <w:lang w:val="it-IT"/>
        </w:rPr>
        <w:t>sostegno</w:t>
      </w:r>
      <w:r w:rsidRPr="007E0889">
        <w:rPr>
          <w:spacing w:val="-16"/>
          <w:lang w:val="it-IT"/>
        </w:rPr>
        <w:t xml:space="preserve"> </w:t>
      </w:r>
      <w:r w:rsidRPr="007E0889">
        <w:rPr>
          <w:lang w:val="it-IT"/>
        </w:rPr>
        <w:t>agli</w:t>
      </w:r>
      <w:r w:rsidRPr="007E0889">
        <w:rPr>
          <w:spacing w:val="-18"/>
          <w:lang w:val="it-IT"/>
        </w:rPr>
        <w:t xml:space="preserve"> </w:t>
      </w:r>
      <w:r w:rsidRPr="007E0889">
        <w:rPr>
          <w:lang w:val="it-IT"/>
        </w:rPr>
        <w:t>studenti</w:t>
      </w:r>
      <w:r w:rsidRPr="007E0889">
        <w:rPr>
          <w:spacing w:val="28"/>
          <w:lang w:val="it-IT"/>
        </w:rPr>
        <w:t xml:space="preserve"> </w:t>
      </w:r>
      <w:r w:rsidRPr="007E0889">
        <w:rPr>
          <w:lang w:val="it-IT"/>
        </w:rPr>
        <w:t>caratterizzati</w:t>
      </w:r>
      <w:r w:rsidRPr="007E0889">
        <w:rPr>
          <w:spacing w:val="-15"/>
          <w:lang w:val="it-IT"/>
        </w:rPr>
        <w:t xml:space="preserve"> </w:t>
      </w:r>
      <w:r w:rsidRPr="007E0889">
        <w:rPr>
          <w:lang w:val="it-IT"/>
        </w:rPr>
        <w:t>da</w:t>
      </w:r>
      <w:r w:rsidRPr="007E0889">
        <w:rPr>
          <w:spacing w:val="-16"/>
          <w:lang w:val="it-IT"/>
        </w:rPr>
        <w:t xml:space="preserve"> </w:t>
      </w:r>
      <w:r w:rsidRPr="007E0889">
        <w:rPr>
          <w:lang w:val="it-IT"/>
        </w:rPr>
        <w:t>particolari</w:t>
      </w:r>
      <w:r w:rsidRPr="007E0889">
        <w:rPr>
          <w:spacing w:val="-16"/>
          <w:lang w:val="it-IT"/>
        </w:rPr>
        <w:t xml:space="preserve"> </w:t>
      </w:r>
      <w:r w:rsidRPr="007E0889">
        <w:rPr>
          <w:lang w:val="it-IT"/>
        </w:rPr>
        <w:t>fragilità.</w:t>
      </w:r>
    </w:p>
    <w:p w:rsidR="00690479" w:rsidRDefault="00690479" w:rsidP="00690479">
      <w:pPr>
        <w:pStyle w:val="Corpotesto"/>
        <w:spacing w:before="14" w:line="254" w:lineRule="auto"/>
        <w:ind w:left="720"/>
        <w:rPr>
          <w:lang w:val="it-IT"/>
        </w:rPr>
      </w:pPr>
    </w:p>
    <w:p w:rsidR="00690479" w:rsidRPr="00D84BB8" w:rsidRDefault="00690479" w:rsidP="00690479">
      <w:pPr>
        <w:pStyle w:val="Corpotesto"/>
        <w:spacing w:before="14" w:line="254" w:lineRule="auto"/>
        <w:ind w:left="720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</w:t>
      </w:r>
      <w:r w:rsidRPr="00D84BB8">
        <w:rPr>
          <w:b/>
          <w:lang w:val="it-IT"/>
        </w:rPr>
        <w:t>DICHIARA</w:t>
      </w:r>
    </w:p>
    <w:p w:rsidR="00690479" w:rsidRPr="007E0889" w:rsidRDefault="00690479" w:rsidP="00690479">
      <w:pPr>
        <w:pStyle w:val="Corpotesto"/>
        <w:spacing w:before="6"/>
        <w:rPr>
          <w:sz w:val="23"/>
          <w:lang w:val="it-IT"/>
        </w:rPr>
      </w:pPr>
    </w:p>
    <w:p w:rsidR="00690479" w:rsidRDefault="00690479" w:rsidP="00690479">
      <w:pPr>
        <w:pStyle w:val="Corpotesto"/>
        <w:spacing w:line="254" w:lineRule="auto"/>
        <w:ind w:left="1808" w:right="478" w:hanging="1395"/>
        <w:rPr>
          <w:lang w:val="it-IT"/>
        </w:rPr>
      </w:pPr>
      <w:r w:rsidRPr="007E0889">
        <w:rPr>
          <w:w w:val="95"/>
          <w:lang w:val="it-IT"/>
        </w:rPr>
        <w:t>che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non</w:t>
      </w:r>
      <w:r w:rsidRPr="007E0889">
        <w:rPr>
          <w:spacing w:val="-39"/>
          <w:w w:val="95"/>
          <w:lang w:val="it-IT"/>
        </w:rPr>
        <w:t xml:space="preserve"> </w:t>
      </w:r>
      <w:r w:rsidRPr="007E0889">
        <w:rPr>
          <w:w w:val="95"/>
          <w:lang w:val="it-IT"/>
        </w:rPr>
        <w:t>vi</w:t>
      </w:r>
      <w:r w:rsidRPr="007E0889">
        <w:rPr>
          <w:spacing w:val="-39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sono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all’interno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della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istituzione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scolastica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professionalità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in</w:t>
      </w:r>
      <w:r w:rsidRPr="007E0889">
        <w:rPr>
          <w:spacing w:val="-39"/>
          <w:w w:val="95"/>
          <w:lang w:val="it-IT"/>
        </w:rPr>
        <w:t xml:space="preserve"> </w:t>
      </w:r>
      <w:r w:rsidRPr="007E0889">
        <w:rPr>
          <w:w w:val="95"/>
          <w:lang w:val="it-IT"/>
        </w:rPr>
        <w:t>grado</w:t>
      </w:r>
      <w:r w:rsidRPr="007E0889">
        <w:rPr>
          <w:spacing w:val="-38"/>
          <w:w w:val="95"/>
          <w:lang w:val="it-IT"/>
        </w:rPr>
        <w:t xml:space="preserve"> </w:t>
      </w:r>
      <w:r w:rsidRPr="007E0889">
        <w:rPr>
          <w:w w:val="95"/>
          <w:lang w:val="it-IT"/>
        </w:rPr>
        <w:t>di</w:t>
      </w:r>
      <w:r w:rsidRPr="007E0889">
        <w:rPr>
          <w:spacing w:val="-39"/>
          <w:w w:val="95"/>
          <w:lang w:val="it-IT"/>
        </w:rPr>
        <w:t xml:space="preserve"> </w:t>
      </w:r>
      <w:r w:rsidRPr="007E0889">
        <w:rPr>
          <w:w w:val="95"/>
          <w:lang w:val="it-IT"/>
        </w:rPr>
        <w:t xml:space="preserve">assumere </w:t>
      </w:r>
      <w:r w:rsidRPr="007E0889">
        <w:rPr>
          <w:lang w:val="it-IT"/>
        </w:rPr>
        <w:t>l’incarico</w:t>
      </w:r>
      <w:r w:rsidRPr="007E0889">
        <w:rPr>
          <w:spacing w:val="-15"/>
          <w:lang w:val="it-IT"/>
        </w:rPr>
        <w:t xml:space="preserve"> </w:t>
      </w:r>
      <w:r w:rsidRPr="007E0889">
        <w:rPr>
          <w:lang w:val="it-IT"/>
        </w:rPr>
        <w:t>per</w:t>
      </w:r>
      <w:r w:rsidRPr="007E0889">
        <w:rPr>
          <w:spacing w:val="-15"/>
          <w:lang w:val="it-IT"/>
        </w:rPr>
        <w:t xml:space="preserve"> </w:t>
      </w:r>
      <w:r w:rsidRPr="007E0889">
        <w:rPr>
          <w:lang w:val="it-IT"/>
        </w:rPr>
        <w:t>le</w:t>
      </w:r>
      <w:r w:rsidRPr="007E0889">
        <w:rPr>
          <w:spacing w:val="-14"/>
          <w:lang w:val="it-IT"/>
        </w:rPr>
        <w:t xml:space="preserve"> </w:t>
      </w:r>
      <w:r w:rsidRPr="007E0889">
        <w:rPr>
          <w:lang w:val="it-IT"/>
        </w:rPr>
        <w:t>particolari</w:t>
      </w:r>
      <w:r w:rsidRPr="007E0889">
        <w:rPr>
          <w:spacing w:val="-15"/>
          <w:lang w:val="it-IT"/>
        </w:rPr>
        <w:t xml:space="preserve"> </w:t>
      </w:r>
      <w:r w:rsidRPr="007E0889">
        <w:rPr>
          <w:lang w:val="it-IT"/>
        </w:rPr>
        <w:t>competenze</w:t>
      </w:r>
      <w:r w:rsidRPr="007E0889">
        <w:rPr>
          <w:spacing w:val="-15"/>
          <w:lang w:val="it-IT"/>
        </w:rPr>
        <w:t xml:space="preserve"> </w:t>
      </w:r>
      <w:r>
        <w:rPr>
          <w:lang w:val="it-IT"/>
        </w:rPr>
        <w:t>richieste e per tanto</w:t>
      </w:r>
    </w:p>
    <w:p w:rsidR="00690479" w:rsidRDefault="00690479" w:rsidP="00690479">
      <w:pPr>
        <w:pStyle w:val="Corpotesto"/>
        <w:spacing w:line="254" w:lineRule="auto"/>
        <w:ind w:right="478"/>
        <w:rPr>
          <w:lang w:val="it-IT"/>
        </w:rPr>
      </w:pPr>
    </w:p>
    <w:p w:rsidR="00690479" w:rsidRPr="007E0889" w:rsidRDefault="00690479" w:rsidP="00690479">
      <w:pPr>
        <w:pStyle w:val="Corpotesto"/>
        <w:spacing w:line="254" w:lineRule="auto"/>
        <w:ind w:left="1808" w:right="478" w:hanging="1395"/>
        <w:jc w:val="center"/>
        <w:rPr>
          <w:b/>
          <w:lang w:val="it-IT"/>
        </w:rPr>
      </w:pPr>
      <w:r w:rsidRPr="007E0889">
        <w:rPr>
          <w:b/>
          <w:lang w:val="it-IT"/>
        </w:rPr>
        <w:t>DETERMINA</w:t>
      </w:r>
    </w:p>
    <w:p w:rsidR="00690479" w:rsidRDefault="00690479" w:rsidP="00690479">
      <w:pPr>
        <w:pStyle w:val="Corpotesto"/>
        <w:spacing w:line="254" w:lineRule="auto"/>
        <w:ind w:right="478"/>
        <w:rPr>
          <w:lang w:val="it-IT"/>
        </w:rPr>
      </w:pPr>
    </w:p>
    <w:p w:rsidR="00690479" w:rsidRPr="00690479" w:rsidRDefault="00690479" w:rsidP="00690479">
      <w:pPr>
        <w:rPr>
          <w:lang w:val="it-IT"/>
        </w:rPr>
      </w:pPr>
      <w:r>
        <w:rPr>
          <w:lang w:val="it-IT"/>
        </w:rPr>
        <w:t>Di emanare un avviso pubblico per lavoro autonomo, ai sensi dell’art. 2222 e successivi del C.C., per la ricerca di un esperto madrelingua da impiegare nel progetto di cui sopra nel</w:t>
      </w:r>
      <w:r>
        <w:rPr>
          <w:lang w:val="it-IT"/>
        </w:rPr>
        <w:t xml:space="preserve"> modulo________________________________________</w:t>
      </w:r>
    </w:p>
    <w:sectPr w:rsidR="00690479" w:rsidRPr="006904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79"/>
    <w:rsid w:val="00690479"/>
    <w:rsid w:val="00AA3D75"/>
    <w:rsid w:val="00AC7B5B"/>
    <w:rsid w:val="00C5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904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90479"/>
  </w:style>
  <w:style w:type="character" w:customStyle="1" w:styleId="CorpotestoCarattere">
    <w:name w:val="Corpo testo Carattere"/>
    <w:basedOn w:val="Carpredefinitoparagrafo"/>
    <w:link w:val="Corpotesto"/>
    <w:uiPriority w:val="1"/>
    <w:rsid w:val="00690479"/>
    <w:rPr>
      <w:rFonts w:ascii="Arial" w:eastAsia="Arial" w:hAnsi="Arial" w:cs="Arial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4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479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904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90479"/>
  </w:style>
  <w:style w:type="character" w:customStyle="1" w:styleId="CorpotestoCarattere">
    <w:name w:val="Corpo testo Carattere"/>
    <w:basedOn w:val="Carpredefinitoparagrafo"/>
    <w:link w:val="Corpotesto"/>
    <w:uiPriority w:val="1"/>
    <w:rsid w:val="00690479"/>
    <w:rPr>
      <w:rFonts w:ascii="Arial" w:eastAsia="Arial" w:hAnsi="Arial" w:cs="Arial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4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479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3</cp:revision>
  <dcterms:created xsi:type="dcterms:W3CDTF">2018-02-12T15:01:00Z</dcterms:created>
  <dcterms:modified xsi:type="dcterms:W3CDTF">2018-02-12T15:06:00Z</dcterms:modified>
</cp:coreProperties>
</file>